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6C" w:rsidRPr="00380C6C" w:rsidRDefault="00380C6C" w:rsidP="00380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6C">
        <w:rPr>
          <w:rFonts w:ascii="Times New Roman" w:hAnsi="Times New Roman" w:cs="Times New Roman"/>
          <w:b/>
          <w:sz w:val="28"/>
          <w:szCs w:val="28"/>
        </w:rPr>
        <w:t>Муниципальное  дошкольное образовательное учреждение «Центр развития ребенка – детский сад № 2» г. Валуйки Белгородской области</w:t>
      </w: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C6C" w:rsidRPr="00380C6C" w:rsidRDefault="00380C6C" w:rsidP="00380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6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C6C">
        <w:rPr>
          <w:rFonts w:ascii="Times New Roman" w:hAnsi="Times New Roman" w:cs="Times New Roman"/>
          <w:b/>
          <w:sz w:val="28"/>
          <w:szCs w:val="28"/>
        </w:rPr>
        <w:t xml:space="preserve"> 29 августа  2014 года                                                                     № 48 – о/</w:t>
      </w:r>
      <w:proofErr w:type="spellStart"/>
      <w:r w:rsidRPr="00380C6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О реорганизации консультативного пункта</w:t>
      </w: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для родителей (законных представителей)</w:t>
      </w: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и детей, воспитывающихся в условиях семьи.</w:t>
      </w: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                   В целях обеспечения введения федеральных государственных образовательных стандартов в муниципальном дошкольном образовательном учреждении «Центр развития ребенка – детский сад № 2» г. Валуйки Белгородской области   </w:t>
      </w:r>
      <w:proofErr w:type="spellStart"/>
      <w:proofErr w:type="gramStart"/>
      <w:r w:rsidRPr="00380C6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80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6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80C6C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380C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0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6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80C6C">
        <w:rPr>
          <w:rFonts w:ascii="Times New Roman" w:hAnsi="Times New Roman" w:cs="Times New Roman"/>
          <w:sz w:val="28"/>
          <w:szCs w:val="28"/>
        </w:rPr>
        <w:t xml:space="preserve"> в а </w:t>
      </w:r>
      <w:proofErr w:type="spellStart"/>
      <w:r w:rsidRPr="00380C6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80C6C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80C6C">
        <w:rPr>
          <w:rFonts w:ascii="Times New Roman" w:hAnsi="Times New Roman" w:cs="Times New Roman"/>
          <w:sz w:val="28"/>
          <w:szCs w:val="28"/>
        </w:rPr>
        <w:t xml:space="preserve"> Реорганизовать консультативный пункт и создать на базе ДОУ консультационный центр для родителей (законных представителей) и детей, воспитывающихся в условиях семьи с </w:t>
      </w:r>
      <w:r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380C6C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0C6C">
        <w:rPr>
          <w:rFonts w:ascii="Times New Roman" w:hAnsi="Times New Roman" w:cs="Times New Roman"/>
          <w:sz w:val="28"/>
          <w:szCs w:val="28"/>
        </w:rPr>
        <w:t xml:space="preserve">Старшему воспитателю разработать Положение о консультационном центре. </w:t>
      </w:r>
      <w:proofErr w:type="gramStart"/>
      <w:r w:rsidRPr="00380C6C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380C6C">
        <w:rPr>
          <w:rFonts w:ascii="Times New Roman" w:hAnsi="Times New Roman" w:cs="Times New Roman"/>
          <w:sz w:val="28"/>
          <w:szCs w:val="28"/>
        </w:rPr>
        <w:t xml:space="preserve"> о работе консультационного центра на информационном стенде и на сайте МДОУ «ЦРР – </w:t>
      </w:r>
      <w:proofErr w:type="spellStart"/>
      <w:r w:rsidRPr="00380C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0C6C">
        <w:rPr>
          <w:rFonts w:ascii="Times New Roman" w:hAnsi="Times New Roman" w:cs="Times New Roman"/>
          <w:sz w:val="28"/>
          <w:szCs w:val="28"/>
        </w:rPr>
        <w:t>/с № 2» г. Валуйки.</w:t>
      </w: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80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C6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  Заведующая МДОУ «ЦРР – </w:t>
      </w:r>
      <w:proofErr w:type="spellStart"/>
      <w:r w:rsidRPr="00380C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0C6C">
        <w:rPr>
          <w:rFonts w:ascii="Times New Roman" w:hAnsi="Times New Roman" w:cs="Times New Roman"/>
          <w:sz w:val="28"/>
          <w:szCs w:val="28"/>
        </w:rPr>
        <w:t>/с № 2» г. Валуйки</w:t>
      </w: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КРАСКОВА Л.Е.</w:t>
      </w: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6C" w:rsidRPr="00380C6C" w:rsidRDefault="00380C6C" w:rsidP="00380C6C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47EF" w:rsidRPr="00380C6C" w:rsidRDefault="00E247EF" w:rsidP="00380C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47EF" w:rsidRPr="0038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26A"/>
    <w:multiLevelType w:val="hybridMultilevel"/>
    <w:tmpl w:val="36027286"/>
    <w:lvl w:ilvl="0" w:tplc="24FE6758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80C6C"/>
    <w:rsid w:val="00380C6C"/>
    <w:rsid w:val="00E2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C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2014-10-07T09:27:00Z</dcterms:created>
  <dcterms:modified xsi:type="dcterms:W3CDTF">2014-10-07T09:29:00Z</dcterms:modified>
</cp:coreProperties>
</file>